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FDCA1" w14:textId="3A40DD07" w:rsidR="005E5C2F" w:rsidRDefault="005E5C2F" w:rsidP="00C06270">
      <w:pPr>
        <w:spacing w:line="276" w:lineRule="auto"/>
        <w:jc w:val="center"/>
        <w:rPr>
          <w:rFonts w:ascii="Avenir Book" w:hAnsi="Avenir Book"/>
          <w:b/>
          <w:color w:val="000000" w:themeColor="text1"/>
        </w:rPr>
      </w:pPr>
      <w:r>
        <w:rPr>
          <w:rFonts w:ascii="Avenir Book" w:hAnsi="Avenir Book"/>
          <w:b/>
          <w:noProof/>
          <w:color w:val="000000" w:themeColor="text1"/>
          <w:lang w:eastAsia="pt-PT"/>
        </w:rPr>
        <w:drawing>
          <wp:inline distT="0" distB="0" distL="0" distR="0" wp14:anchorId="66ABD7D2" wp14:editId="0CB35EE1">
            <wp:extent cx="2868870" cy="1177320"/>
            <wp:effectExtent l="0" t="0" r="1905" b="0"/>
            <wp:docPr id="4" name="Imagem 4" descr="../../../../MATERIAL/LOGOS/ISMAT-logo-novo/OUTPUT/ISMAT-logo-cabecalho-prin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MATERIAL/LOGOS/ISMAT-logo-novo/OUTPUT/ISMAT-logo-cabecalho-print-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05" cy="118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E985F" w14:textId="77777777" w:rsidR="00C06270" w:rsidRDefault="00C06270" w:rsidP="00C06270">
      <w:pPr>
        <w:spacing w:line="276" w:lineRule="auto"/>
        <w:rPr>
          <w:rFonts w:ascii="Avenir Book" w:hAnsi="Avenir Book"/>
          <w:b/>
          <w:color w:val="000000" w:themeColor="text1"/>
        </w:rPr>
      </w:pPr>
    </w:p>
    <w:p w14:paraId="138B25B4" w14:textId="31C82741" w:rsidR="00F46D36" w:rsidRPr="00C06270" w:rsidRDefault="00F46D36" w:rsidP="00C06270">
      <w:pPr>
        <w:spacing w:line="276" w:lineRule="auto"/>
        <w:rPr>
          <w:rFonts w:ascii="Avenir Book" w:hAnsi="Avenir Book"/>
          <w:b/>
          <w:color w:val="000000" w:themeColor="text1"/>
        </w:rPr>
      </w:pPr>
      <w:r w:rsidRPr="00C06270">
        <w:rPr>
          <w:rFonts w:ascii="Avenir Book" w:hAnsi="Avenir Book"/>
          <w:b/>
          <w:color w:val="000000" w:themeColor="text1"/>
        </w:rPr>
        <w:t>ISMAT OPEN DAYS na Programação do Março Jovem</w:t>
      </w:r>
    </w:p>
    <w:p w14:paraId="6BC0A736" w14:textId="77777777" w:rsidR="00503245" w:rsidRPr="00C06270" w:rsidRDefault="00503245" w:rsidP="00C06270">
      <w:pPr>
        <w:spacing w:line="276" w:lineRule="auto"/>
        <w:rPr>
          <w:rFonts w:ascii="Avenir Book" w:hAnsi="Avenir Book"/>
          <w:b/>
          <w:color w:val="000000" w:themeColor="text1"/>
        </w:rPr>
      </w:pPr>
    </w:p>
    <w:p w14:paraId="541684B8" w14:textId="5EC9AE38" w:rsidR="00AA234D" w:rsidRPr="00C06270" w:rsidRDefault="00AA234D" w:rsidP="00C06270">
      <w:pPr>
        <w:spacing w:line="276" w:lineRule="auto"/>
        <w:rPr>
          <w:rFonts w:ascii="Avenir Book" w:hAnsi="Avenir Book"/>
          <w:color w:val="000000" w:themeColor="text1"/>
        </w:rPr>
      </w:pPr>
      <w:r w:rsidRPr="00C06270">
        <w:rPr>
          <w:rFonts w:ascii="Avenir Book" w:hAnsi="Avenir Book"/>
          <w:color w:val="000000" w:themeColor="text1"/>
        </w:rPr>
        <w:t>Durante todo o mê</w:t>
      </w:r>
      <w:r w:rsidR="00F46D36" w:rsidRPr="00C06270">
        <w:rPr>
          <w:rFonts w:ascii="Avenir Book" w:hAnsi="Avenir Book"/>
          <w:color w:val="000000" w:themeColor="text1"/>
        </w:rPr>
        <w:t>s de Março, o ISMAT – Instituto Superior Manuel Teixeira Gomes abre as portas e o conhecimento à comunidade.</w:t>
      </w:r>
    </w:p>
    <w:p w14:paraId="1CD16ACA" w14:textId="77777777" w:rsidR="00AA234D" w:rsidRPr="00C06270" w:rsidRDefault="00AA234D" w:rsidP="00C06270">
      <w:pPr>
        <w:spacing w:line="276" w:lineRule="auto"/>
        <w:rPr>
          <w:rFonts w:ascii="Avenir Book" w:hAnsi="Avenir Book"/>
          <w:color w:val="000000" w:themeColor="text1"/>
        </w:rPr>
      </w:pPr>
    </w:p>
    <w:p w14:paraId="03B97936" w14:textId="1258406B" w:rsidR="005E5C2F" w:rsidRPr="00C06270" w:rsidRDefault="00F46D36" w:rsidP="00C06270">
      <w:pPr>
        <w:spacing w:line="276" w:lineRule="auto"/>
        <w:rPr>
          <w:rFonts w:ascii="Avenir Book" w:eastAsia="Times New Roman" w:hAnsi="Avenir Book" w:cs="Times New Roman"/>
          <w:lang w:eastAsia="pt-PT"/>
        </w:rPr>
      </w:pPr>
      <w:r w:rsidRPr="00C06270">
        <w:rPr>
          <w:rFonts w:ascii="Avenir Book" w:hAnsi="Avenir Book"/>
          <w:color w:val="000000" w:themeColor="text1"/>
        </w:rPr>
        <w:t>P</w:t>
      </w:r>
      <w:r w:rsidRPr="00C06270">
        <w:rPr>
          <w:rFonts w:ascii="Avenir Book" w:eastAsia="Times New Roman" w:hAnsi="Avenir Book" w:cs="Times New Roman"/>
          <w:lang w:eastAsia="pt-PT"/>
        </w:rPr>
        <w:t>essoas individuais, grupos, turmas, escolas, empresas</w:t>
      </w:r>
      <w:r w:rsidRPr="00C06270">
        <w:rPr>
          <w:rFonts w:ascii="Avenir Book" w:hAnsi="Avenir Book"/>
          <w:color w:val="000000" w:themeColor="text1"/>
        </w:rPr>
        <w:t>,</w:t>
      </w:r>
      <w:r w:rsidR="0006247A" w:rsidRPr="00C06270">
        <w:rPr>
          <w:rFonts w:ascii="Avenir Book" w:hAnsi="Avenir Book"/>
          <w:color w:val="000000" w:themeColor="text1"/>
        </w:rPr>
        <w:t xml:space="preserve"> </w:t>
      </w:r>
      <w:r w:rsidRPr="00C06270">
        <w:rPr>
          <w:rFonts w:ascii="Avenir Book" w:hAnsi="Avenir Book"/>
          <w:color w:val="000000" w:themeColor="text1"/>
        </w:rPr>
        <w:t xml:space="preserve">todos </w:t>
      </w:r>
      <w:r w:rsidR="0006247A" w:rsidRPr="00C06270">
        <w:rPr>
          <w:rFonts w:ascii="Avenir Book" w:hAnsi="Avenir Book"/>
          <w:color w:val="000000" w:themeColor="text1"/>
        </w:rPr>
        <w:t>poder</w:t>
      </w:r>
      <w:r w:rsidRPr="00C06270">
        <w:rPr>
          <w:rFonts w:ascii="Avenir Book" w:hAnsi="Avenir Book"/>
          <w:color w:val="000000" w:themeColor="text1"/>
        </w:rPr>
        <w:t>ão</w:t>
      </w:r>
      <w:r w:rsidR="0006247A" w:rsidRPr="00C06270">
        <w:rPr>
          <w:rFonts w:ascii="Avenir Book" w:hAnsi="Avenir Book"/>
          <w:color w:val="000000" w:themeColor="text1"/>
        </w:rPr>
        <w:t xml:space="preserve"> usufruir de um programa alargado e integrado no Março Jovem de Portimão.</w:t>
      </w:r>
    </w:p>
    <w:p w14:paraId="5EABFC6C" w14:textId="77777777" w:rsidR="00C06270" w:rsidRPr="00C06270" w:rsidRDefault="00C06270" w:rsidP="00C06270">
      <w:pPr>
        <w:spacing w:line="276" w:lineRule="auto"/>
        <w:rPr>
          <w:rFonts w:ascii="Avenir Book" w:eastAsia="Times New Roman" w:hAnsi="Avenir Book" w:cs="Times New Roman"/>
          <w:lang w:eastAsia="pt-PT"/>
        </w:rPr>
      </w:pPr>
    </w:p>
    <w:p w14:paraId="159C6D54" w14:textId="3E0C2D01" w:rsidR="00FD059D" w:rsidRPr="00C06270" w:rsidRDefault="00F46D36" w:rsidP="00C06270">
      <w:pPr>
        <w:spacing w:line="276" w:lineRule="auto"/>
        <w:rPr>
          <w:rFonts w:ascii="Avenir Book" w:eastAsia="Times New Roman" w:hAnsi="Avenir Book" w:cs="Times New Roman"/>
          <w:lang w:eastAsia="pt-PT"/>
        </w:rPr>
      </w:pPr>
      <w:r w:rsidRPr="00C06270">
        <w:rPr>
          <w:rFonts w:ascii="Avenir Book" w:eastAsia="Times New Roman" w:hAnsi="Avenir Book" w:cs="Times New Roman"/>
          <w:lang w:eastAsia="pt-PT"/>
        </w:rPr>
        <w:t>Na página dedicada ao ISMAT OPEN DAYS</w:t>
      </w:r>
      <w:r w:rsidRPr="00C06270">
        <w:rPr>
          <w:rFonts w:ascii="Avenir Book" w:hAnsi="Avenir Book"/>
          <w:color w:val="000000" w:themeColor="text1"/>
        </w:rPr>
        <w:t xml:space="preserve"> </w:t>
      </w:r>
      <w:r w:rsidRPr="00C06270">
        <w:rPr>
          <w:rFonts w:ascii="Avenir Book" w:eastAsia="Times New Roman" w:hAnsi="Avenir Book" w:cs="Times New Roman"/>
          <w:lang w:eastAsia="pt-PT"/>
        </w:rPr>
        <w:t xml:space="preserve">pode encontrar-se uma </w:t>
      </w:r>
      <w:r w:rsidR="00FD059D" w:rsidRPr="00C06270">
        <w:rPr>
          <w:rFonts w:ascii="Avenir Book" w:eastAsia="Times New Roman" w:hAnsi="Avenir Book" w:cs="Times New Roman"/>
          <w:lang w:eastAsia="pt-PT"/>
        </w:rPr>
        <w:t xml:space="preserve">vasta </w:t>
      </w:r>
      <w:r w:rsidRPr="00C06270">
        <w:rPr>
          <w:rFonts w:ascii="Avenir Book" w:eastAsia="Times New Roman" w:hAnsi="Avenir Book" w:cs="Times New Roman"/>
          <w:lang w:eastAsia="pt-PT"/>
        </w:rPr>
        <w:t xml:space="preserve">programação </w:t>
      </w:r>
      <w:r w:rsidR="00FD059D" w:rsidRPr="00C06270">
        <w:rPr>
          <w:rFonts w:ascii="Avenir Book" w:eastAsia="Times New Roman" w:hAnsi="Avenir Book" w:cs="Times New Roman"/>
          <w:lang w:eastAsia="pt-PT"/>
        </w:rPr>
        <w:t>nas áreas de Comunicação, Arquitetura e Design, de Educação Física e Desporto, de Direito, de Tecnologias da Informação, da Psicologia e das Ciências Económicas e da Empresa</w:t>
      </w:r>
      <w:r w:rsidR="007926D7" w:rsidRPr="00C06270">
        <w:rPr>
          <w:rFonts w:ascii="Avenir Book" w:eastAsia="Times New Roman" w:hAnsi="Avenir Book" w:cs="Times New Roman"/>
          <w:lang w:eastAsia="pt-PT"/>
        </w:rPr>
        <w:t>, mostrando que os nossos diretores de licenciaturas estão comprometidos com o crescimento dos cursos, apostando em docentes qualificados e na a</w:t>
      </w:r>
      <w:r w:rsidR="00856F09" w:rsidRPr="00C06270">
        <w:rPr>
          <w:rFonts w:ascii="Avenir Book" w:eastAsia="Times New Roman" w:hAnsi="Avenir Book" w:cs="Times New Roman"/>
          <w:lang w:eastAsia="pt-PT"/>
        </w:rPr>
        <w:t>tualização dos conteúdos lec</w:t>
      </w:r>
      <w:r w:rsidR="007926D7" w:rsidRPr="00C06270">
        <w:rPr>
          <w:rFonts w:ascii="Avenir Book" w:eastAsia="Times New Roman" w:hAnsi="Avenir Book" w:cs="Times New Roman"/>
          <w:lang w:eastAsia="pt-PT"/>
        </w:rPr>
        <w:t>ionados.</w:t>
      </w:r>
    </w:p>
    <w:p w14:paraId="7A1EA2FB" w14:textId="77777777" w:rsidR="00FD059D" w:rsidRPr="00C06270" w:rsidRDefault="00FD059D" w:rsidP="00C06270">
      <w:pPr>
        <w:spacing w:line="276" w:lineRule="auto"/>
        <w:rPr>
          <w:rFonts w:ascii="Avenir Book" w:eastAsia="Times New Roman" w:hAnsi="Avenir Book" w:cs="Times New Roman"/>
          <w:lang w:eastAsia="pt-PT"/>
        </w:rPr>
      </w:pPr>
    </w:p>
    <w:p w14:paraId="5C7B06F6" w14:textId="3FDD99FE" w:rsidR="007926D7" w:rsidRPr="00C06270" w:rsidRDefault="00CD11B8" w:rsidP="00C06270">
      <w:pPr>
        <w:spacing w:line="276" w:lineRule="auto"/>
        <w:rPr>
          <w:rFonts w:ascii="Avenir Book" w:eastAsia="Times New Roman" w:hAnsi="Avenir Book" w:cs="Times New Roman"/>
          <w:lang w:eastAsia="pt-PT"/>
        </w:rPr>
      </w:pPr>
      <w:r w:rsidRPr="00C06270">
        <w:rPr>
          <w:rFonts w:ascii="Avenir Book" w:eastAsia="Times New Roman" w:hAnsi="Avenir Book" w:cs="Times New Roman"/>
          <w:lang w:eastAsia="pt-PT"/>
        </w:rPr>
        <w:t>Já no dia 11 de março pode</w:t>
      </w:r>
      <w:r w:rsidR="00451BE5" w:rsidRPr="00C06270">
        <w:rPr>
          <w:rFonts w:ascii="Avenir Book" w:eastAsia="Times New Roman" w:hAnsi="Avenir Book" w:cs="Times New Roman"/>
          <w:lang w:eastAsia="pt-PT"/>
        </w:rPr>
        <w:t xml:space="preserve"> aprender a programar num workshop às 12h00,</w:t>
      </w:r>
      <w:r w:rsidRPr="00C06270">
        <w:rPr>
          <w:rFonts w:ascii="Avenir Book" w:eastAsia="Times New Roman" w:hAnsi="Avenir Book" w:cs="Times New Roman"/>
          <w:lang w:eastAsia="pt-PT"/>
        </w:rPr>
        <w:t xml:space="preserve"> </w:t>
      </w:r>
      <w:r w:rsidR="00451BE5" w:rsidRPr="00C06270">
        <w:rPr>
          <w:rFonts w:ascii="Avenir Book" w:eastAsia="Times New Roman" w:hAnsi="Avenir Book" w:cs="Times New Roman"/>
          <w:lang w:eastAsia="pt-PT"/>
        </w:rPr>
        <w:t xml:space="preserve">melhorar o seu currículo às 15h00, e </w:t>
      </w:r>
      <w:r w:rsidRPr="00C06270">
        <w:rPr>
          <w:rFonts w:ascii="Avenir Book" w:eastAsia="Times New Roman" w:hAnsi="Avenir Book" w:cs="Times New Roman"/>
          <w:lang w:eastAsia="pt-PT"/>
        </w:rPr>
        <w:t>visitar a Feira de Emprego e Empreendedorismo do ISMAT</w:t>
      </w:r>
      <w:r w:rsidR="00451BE5" w:rsidRPr="00C06270">
        <w:rPr>
          <w:rFonts w:ascii="Avenir Book" w:eastAsia="Times New Roman" w:hAnsi="Avenir Book" w:cs="Times New Roman"/>
          <w:lang w:eastAsia="pt-PT"/>
        </w:rPr>
        <w:t xml:space="preserve"> entre as 17h00 e as 22h00.</w:t>
      </w:r>
    </w:p>
    <w:p w14:paraId="4F49B03D" w14:textId="2425CCA5" w:rsidR="00451BE5" w:rsidRPr="00C06270" w:rsidRDefault="007926D7" w:rsidP="00C06270">
      <w:pPr>
        <w:pStyle w:val="Cabealho4"/>
        <w:spacing w:line="276" w:lineRule="auto"/>
        <w:rPr>
          <w:rFonts w:ascii="Avenir Book" w:eastAsia="Times New Roman" w:hAnsi="Avenir Book"/>
          <w:b w:val="0"/>
          <w:bCs w:val="0"/>
        </w:rPr>
      </w:pPr>
      <w:r w:rsidRPr="00C06270">
        <w:rPr>
          <w:rFonts w:ascii="Avenir Book" w:eastAsia="Times New Roman" w:hAnsi="Avenir Book"/>
          <w:b w:val="0"/>
          <w:bCs w:val="0"/>
        </w:rPr>
        <w:t>No dia 18 poderá assistir à simulação de um julgamento</w:t>
      </w:r>
      <w:r w:rsidR="00D010B5" w:rsidRPr="00C06270">
        <w:rPr>
          <w:rFonts w:ascii="Avenir Book" w:eastAsia="Times New Roman" w:hAnsi="Avenir Book"/>
          <w:b w:val="0"/>
          <w:bCs w:val="0"/>
        </w:rPr>
        <w:t xml:space="preserve"> às 14h00 ou fazer um workshop de “Design, comunicação, espaço e eletrônica” que</w:t>
      </w:r>
      <w:r w:rsidR="00856F09" w:rsidRPr="00C06270">
        <w:rPr>
          <w:rFonts w:ascii="Avenir Book" w:eastAsia="Times New Roman" w:hAnsi="Avenir Book"/>
          <w:b w:val="0"/>
          <w:bCs w:val="0"/>
        </w:rPr>
        <w:t xml:space="preserve"> propõe</w:t>
      </w:r>
      <w:r w:rsidR="00D010B5" w:rsidRPr="00C06270">
        <w:rPr>
          <w:rFonts w:ascii="Avenir Book" w:eastAsia="Times New Roman" w:hAnsi="Avenir Book"/>
          <w:b w:val="0"/>
          <w:bCs w:val="0"/>
        </w:rPr>
        <w:t xml:space="preserve"> repensa</w:t>
      </w:r>
      <w:r w:rsidR="00856F09" w:rsidRPr="00C06270">
        <w:rPr>
          <w:rFonts w:ascii="Avenir Book" w:eastAsia="Times New Roman" w:hAnsi="Avenir Book"/>
          <w:b w:val="0"/>
          <w:bCs w:val="0"/>
        </w:rPr>
        <w:t>r</w:t>
      </w:r>
      <w:r w:rsidR="00D010B5" w:rsidRPr="00C06270">
        <w:rPr>
          <w:rFonts w:ascii="Avenir Book" w:eastAsia="Times New Roman" w:hAnsi="Avenir Book"/>
          <w:b w:val="0"/>
          <w:bCs w:val="0"/>
        </w:rPr>
        <w:t xml:space="preserve"> o papel do Design e</w:t>
      </w:r>
      <w:r w:rsidR="00856F09" w:rsidRPr="00C06270">
        <w:rPr>
          <w:rFonts w:ascii="Avenir Book" w:eastAsia="Times New Roman" w:hAnsi="Avenir Book"/>
          <w:b w:val="0"/>
          <w:bCs w:val="0"/>
        </w:rPr>
        <w:t xml:space="preserve"> da</w:t>
      </w:r>
      <w:r w:rsidR="00D010B5" w:rsidRPr="00C06270">
        <w:rPr>
          <w:rFonts w:ascii="Avenir Book" w:eastAsia="Times New Roman" w:hAnsi="Avenir Book"/>
          <w:b w:val="0"/>
          <w:bCs w:val="0"/>
        </w:rPr>
        <w:t xml:space="preserve"> Arquitetura. </w:t>
      </w:r>
      <w:r w:rsidR="00856F09" w:rsidRPr="00C06270">
        <w:rPr>
          <w:rFonts w:ascii="Avenir Book" w:eastAsia="Times New Roman" w:hAnsi="Avenir Book"/>
          <w:b w:val="0"/>
          <w:bCs w:val="0"/>
        </w:rPr>
        <w:t>Nos últimos dias do mês, de 22 a 29, terá a oportunidade de participar nas propostas de Psicologia</w:t>
      </w:r>
      <w:bookmarkStart w:id="0" w:name="_GoBack"/>
      <w:bookmarkEnd w:id="0"/>
      <w:r w:rsidR="00856F09" w:rsidRPr="00C06270">
        <w:rPr>
          <w:rFonts w:ascii="Avenir Book" w:eastAsia="Times New Roman" w:hAnsi="Avenir Book"/>
          <w:b w:val="0"/>
          <w:bCs w:val="0"/>
        </w:rPr>
        <w:t>, como o workshop de “Primeiros Socorros Psicológicos”</w:t>
      </w:r>
      <w:r w:rsidR="00114E6C" w:rsidRPr="00C06270">
        <w:rPr>
          <w:rFonts w:ascii="Avenir Book" w:eastAsia="Times New Roman" w:hAnsi="Avenir Book"/>
          <w:b w:val="0"/>
          <w:bCs w:val="0"/>
        </w:rPr>
        <w:t xml:space="preserve"> ou o simpósio de “Promoção do desenvolvimento pessoal ao longo da vida”</w:t>
      </w:r>
      <w:r w:rsidR="00856F09" w:rsidRPr="00C06270">
        <w:rPr>
          <w:rFonts w:ascii="Avenir Book" w:eastAsia="Times New Roman" w:hAnsi="Avenir Book"/>
          <w:b w:val="0"/>
          <w:bCs w:val="0"/>
        </w:rPr>
        <w:t>, e nas propostas das Ciências Económicas e da Empresa</w:t>
      </w:r>
      <w:r w:rsidR="00114E6C" w:rsidRPr="00C06270">
        <w:rPr>
          <w:rFonts w:ascii="Avenir Book" w:eastAsia="Times New Roman" w:hAnsi="Avenir Book"/>
          <w:b w:val="0"/>
          <w:bCs w:val="0"/>
        </w:rPr>
        <w:t>, como o workshop de Empreendedorismo.</w:t>
      </w:r>
      <w:r w:rsidR="00856F09" w:rsidRPr="00C06270">
        <w:rPr>
          <w:rFonts w:ascii="Avenir Book" w:eastAsia="Times New Roman" w:hAnsi="Avenir Book"/>
          <w:b w:val="0"/>
          <w:bCs w:val="0"/>
        </w:rPr>
        <w:t xml:space="preserve"> </w:t>
      </w:r>
    </w:p>
    <w:p w14:paraId="6DB6411A" w14:textId="57611630" w:rsidR="00F46D36" w:rsidRPr="00C06270" w:rsidRDefault="00D010B5" w:rsidP="00C06270">
      <w:pPr>
        <w:spacing w:line="276" w:lineRule="auto"/>
        <w:rPr>
          <w:rFonts w:ascii="Avenir Book" w:eastAsia="Times New Roman" w:hAnsi="Avenir Book" w:cs="Times New Roman"/>
          <w:lang w:eastAsia="pt-PT"/>
        </w:rPr>
      </w:pPr>
      <w:r w:rsidRPr="00C06270">
        <w:rPr>
          <w:rFonts w:ascii="Avenir Book" w:eastAsia="Times New Roman" w:hAnsi="Avenir Book" w:cs="Times New Roman"/>
          <w:lang w:eastAsia="pt-PT"/>
        </w:rPr>
        <w:t xml:space="preserve">Conheça mais sobre esta programação e inscreva-se individualmente ou coletivamente em </w:t>
      </w:r>
      <w:hyperlink r:id="rId6" w:history="1">
        <w:r w:rsidR="00F46D36" w:rsidRPr="00C06270">
          <w:rPr>
            <w:rStyle w:val="Hiperligao"/>
            <w:rFonts w:ascii="Avenir Book" w:hAnsi="Avenir Book"/>
          </w:rPr>
          <w:t>diaaberto.ismat.pt/</w:t>
        </w:r>
      </w:hyperlink>
      <w:r w:rsidR="00F46D36" w:rsidRPr="00C06270">
        <w:rPr>
          <w:rFonts w:ascii="Avenir Book" w:hAnsi="Avenir Book"/>
          <w:color w:val="000000" w:themeColor="text1"/>
        </w:rPr>
        <w:t xml:space="preserve">  </w:t>
      </w:r>
    </w:p>
    <w:p w14:paraId="290D86BD" w14:textId="77777777" w:rsidR="00F46D36" w:rsidRPr="00C06270" w:rsidRDefault="00F46D36" w:rsidP="00C06270">
      <w:pPr>
        <w:spacing w:line="276" w:lineRule="auto"/>
        <w:rPr>
          <w:color w:val="000000" w:themeColor="text1"/>
        </w:rPr>
      </w:pPr>
    </w:p>
    <w:p w14:paraId="53372231" w14:textId="65A18191" w:rsidR="005E5C2F" w:rsidRPr="00C06270" w:rsidRDefault="005E5C2F" w:rsidP="00C06270">
      <w:pPr>
        <w:spacing w:line="276" w:lineRule="auto"/>
        <w:rPr>
          <w:rFonts w:ascii="Avenir Book" w:eastAsia="Times New Roman" w:hAnsi="Avenir Book" w:cs="Times New Roman"/>
          <w:lang w:eastAsia="pt-PT"/>
        </w:rPr>
      </w:pPr>
      <w:r w:rsidRPr="00C06270">
        <w:rPr>
          <w:rFonts w:ascii="Avenir Book" w:eastAsia="Times New Roman" w:hAnsi="Avenir Book" w:cs="Times New Roman"/>
          <w:lang w:eastAsia="pt-PT"/>
        </w:rPr>
        <w:t xml:space="preserve">Mais informação: </w:t>
      </w:r>
      <w:r w:rsidR="00C06270">
        <w:rPr>
          <w:rFonts w:ascii="Avenir Book" w:eastAsia="Times New Roman" w:hAnsi="Avenir Book" w:cs="Times New Roman"/>
          <w:lang w:eastAsia="pt-PT"/>
        </w:rPr>
        <w:t xml:space="preserve">  </w:t>
      </w:r>
      <w:r w:rsidRPr="00C06270">
        <w:rPr>
          <w:rFonts w:ascii="Avenir Book" w:eastAsia="Times New Roman" w:hAnsi="Avenir Book" w:cs="Times New Roman"/>
          <w:b/>
          <w:lang w:eastAsia="pt-PT"/>
        </w:rPr>
        <w:t>EMAIL</w:t>
      </w:r>
      <w:r w:rsidRPr="00C06270">
        <w:rPr>
          <w:rFonts w:ascii="Avenir Book" w:eastAsia="Times New Roman" w:hAnsi="Avenir Book" w:cs="Times New Roman"/>
          <w:lang w:eastAsia="pt-PT"/>
        </w:rPr>
        <w:t xml:space="preserve"> </w:t>
      </w:r>
      <w:hyperlink r:id="rId7" w:history="1">
        <w:r w:rsidRPr="00C06270">
          <w:rPr>
            <w:rStyle w:val="Hiperligao"/>
            <w:rFonts w:ascii="Avenir Book" w:eastAsia="Times New Roman" w:hAnsi="Avenir Book" w:cs="Times New Roman"/>
            <w:lang w:eastAsia="pt-PT"/>
          </w:rPr>
          <w:t>margarida.farinha@ismat.pt</w:t>
        </w:r>
      </w:hyperlink>
      <w:r w:rsidRPr="00C06270">
        <w:rPr>
          <w:rFonts w:ascii="Avenir Book" w:eastAsia="Times New Roman" w:hAnsi="Avenir Book" w:cs="Times New Roman"/>
          <w:lang w:eastAsia="pt-PT"/>
        </w:rPr>
        <w:t xml:space="preserve">  </w:t>
      </w:r>
      <w:r w:rsidRPr="00C06270">
        <w:rPr>
          <w:rFonts w:ascii="Avenir Book" w:eastAsia="Times New Roman" w:hAnsi="Avenir Book" w:cs="Times New Roman"/>
          <w:b/>
          <w:lang w:eastAsia="pt-PT"/>
        </w:rPr>
        <w:t>TEL</w:t>
      </w:r>
      <w:r w:rsidRPr="00C06270">
        <w:rPr>
          <w:rFonts w:ascii="Avenir Book" w:eastAsia="Times New Roman" w:hAnsi="Avenir Book" w:cs="Times New Roman"/>
          <w:lang w:eastAsia="pt-PT"/>
        </w:rPr>
        <w:t xml:space="preserve"> 925982440</w:t>
      </w:r>
    </w:p>
    <w:sectPr w:rsidR="005E5C2F" w:rsidRPr="00C06270" w:rsidSect="006516D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32B8B"/>
    <w:multiLevelType w:val="hybridMultilevel"/>
    <w:tmpl w:val="50CAA97E"/>
    <w:lvl w:ilvl="0" w:tplc="16FE538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EC258B"/>
    <w:multiLevelType w:val="hybridMultilevel"/>
    <w:tmpl w:val="CBBEF10C"/>
    <w:lvl w:ilvl="0" w:tplc="672A4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33"/>
    <w:rsid w:val="00061CB9"/>
    <w:rsid w:val="0006247A"/>
    <w:rsid w:val="000E3743"/>
    <w:rsid w:val="00110133"/>
    <w:rsid w:val="00114E6C"/>
    <w:rsid w:val="00163407"/>
    <w:rsid w:val="001C3A33"/>
    <w:rsid w:val="00252B16"/>
    <w:rsid w:val="002E4434"/>
    <w:rsid w:val="00320E02"/>
    <w:rsid w:val="00451BE5"/>
    <w:rsid w:val="004F7B15"/>
    <w:rsid w:val="00503245"/>
    <w:rsid w:val="00590920"/>
    <w:rsid w:val="005A1ED0"/>
    <w:rsid w:val="005A5458"/>
    <w:rsid w:val="005E5C2F"/>
    <w:rsid w:val="006516D1"/>
    <w:rsid w:val="00771FA8"/>
    <w:rsid w:val="007926D7"/>
    <w:rsid w:val="007C71C2"/>
    <w:rsid w:val="00802BC9"/>
    <w:rsid w:val="00856F09"/>
    <w:rsid w:val="00862E7F"/>
    <w:rsid w:val="00863635"/>
    <w:rsid w:val="00912A40"/>
    <w:rsid w:val="00AA234D"/>
    <w:rsid w:val="00B67DC6"/>
    <w:rsid w:val="00C06270"/>
    <w:rsid w:val="00C15A83"/>
    <w:rsid w:val="00CD11B8"/>
    <w:rsid w:val="00D010B5"/>
    <w:rsid w:val="00DE71AD"/>
    <w:rsid w:val="00EA16D6"/>
    <w:rsid w:val="00EC12EB"/>
    <w:rsid w:val="00F46D36"/>
    <w:rsid w:val="00F548F0"/>
    <w:rsid w:val="00FD059D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167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4">
    <w:name w:val="heading 4"/>
    <w:basedOn w:val="Normal"/>
    <w:link w:val="Cabealho4Carter"/>
    <w:uiPriority w:val="9"/>
    <w:qFormat/>
    <w:rsid w:val="00114E6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545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15A83"/>
    <w:rPr>
      <w:color w:val="0000FF"/>
      <w:u w:val="single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114E6C"/>
    <w:rPr>
      <w:rFonts w:ascii="Times New Roman" w:hAnsi="Times New Roman" w:cs="Times New Roman"/>
      <w:b/>
      <w:bCs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E5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diaaberto.ismat.pt/" TargetMode="External"/><Relationship Id="rId7" Type="http://schemas.openxmlformats.org/officeDocument/2006/relationships/hyperlink" Target="mailto:margarida.farinha@ismat.p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268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10</cp:revision>
  <cp:lastPrinted>2019-02-27T15:07:00Z</cp:lastPrinted>
  <dcterms:created xsi:type="dcterms:W3CDTF">2019-02-18T17:31:00Z</dcterms:created>
  <dcterms:modified xsi:type="dcterms:W3CDTF">2019-03-07T12:15:00Z</dcterms:modified>
</cp:coreProperties>
</file>